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03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922"/>
        <w:gridCol w:w="1148"/>
        <w:gridCol w:w="1314"/>
        <w:gridCol w:w="5063"/>
        <w:gridCol w:w="1169"/>
        <w:gridCol w:w="1046"/>
        <w:gridCol w:w="1064"/>
        <w:gridCol w:w="1407"/>
        <w:gridCol w:w="566"/>
      </w:tblGrid>
      <w:tr w:rsidR="006502BE" w:rsidRPr="006502BE" w14:paraId="52EA951D" w14:textId="77777777" w:rsidTr="00E352CA">
        <w:trPr>
          <w:trHeight w:val="457"/>
        </w:trPr>
        <w:tc>
          <w:tcPr>
            <w:tcW w:w="1470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EBC4D2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ADLaM Display Regular" w:eastAsia="Times New Roman" w:hAnsi="ADLaM Display Regular" w:cs="Arial"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</w:pPr>
            <w:r w:rsidRPr="006502BE">
              <w:rPr>
                <w:rFonts w:ascii="ADLaM Display Regular" w:eastAsia="Times New Roman" w:hAnsi="ADLaM Display Regular" w:cs="Arial"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  <w:t>Programme mai / juin 2025</w:t>
            </w:r>
          </w:p>
        </w:tc>
      </w:tr>
      <w:tr w:rsidR="006502BE" w:rsidRPr="006502BE" w14:paraId="117173A3" w14:textId="77777777" w:rsidTr="00E352CA">
        <w:trPr>
          <w:gridAfter w:val="1"/>
          <w:wAfter w:w="577" w:type="dxa"/>
          <w:trHeight w:val="648"/>
        </w:trPr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757CC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Date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FF3EA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Heure départ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D4ACC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Animateur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B5870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Randonnée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CA2D7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Longueur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0105B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Dénivelé en m.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075D0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Nbre de km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45EB1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Covoiturage 1 personne</w:t>
            </w:r>
          </w:p>
        </w:tc>
      </w:tr>
      <w:tr w:rsidR="006502BE" w:rsidRPr="006502BE" w14:paraId="555C9B16" w14:textId="77777777" w:rsidTr="00E352CA">
        <w:trPr>
          <w:gridAfter w:val="1"/>
          <w:wAfter w:w="577" w:type="dxa"/>
          <w:trHeight w:val="400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DE4B1" w14:textId="3FF9BE29" w:rsidR="006502BE" w:rsidRPr="006502BE" w:rsidRDefault="006502BE" w:rsidP="006502BE">
            <w:pPr>
              <w:spacing w:after="0" w:line="240" w:lineRule="auto"/>
              <w:ind w:left="-209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MAI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4825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J 01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9838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9 h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4B81F2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Fabrice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50671" w14:textId="77777777" w:rsidR="006502BE" w:rsidRPr="006502BE" w:rsidRDefault="006502BE" w:rsidP="006502BE">
            <w:pPr>
              <w:spacing w:after="0" w:line="240" w:lineRule="auto"/>
              <w:ind w:firstLineChars="100" w:firstLine="320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Col du Rouet/ le Muy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4FB9C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11km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5725A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300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0C901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76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BEAD3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7,00 €</w:t>
            </w:r>
          </w:p>
        </w:tc>
      </w:tr>
      <w:tr w:rsidR="006502BE" w:rsidRPr="006502BE" w14:paraId="10E76031" w14:textId="77777777" w:rsidTr="00E352CA">
        <w:trPr>
          <w:gridAfter w:val="1"/>
          <w:wAfter w:w="577" w:type="dxa"/>
          <w:trHeight w:val="400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66D30" w14:textId="77777777" w:rsidR="006502BE" w:rsidRPr="006502BE" w:rsidRDefault="006502BE" w:rsidP="006502BE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7AE3E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D 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45844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9 h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2AF714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Gilbert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593F5" w14:textId="77777777" w:rsidR="006502BE" w:rsidRPr="006502BE" w:rsidRDefault="006502BE" w:rsidP="006502BE">
            <w:pPr>
              <w:spacing w:after="0" w:line="240" w:lineRule="auto"/>
              <w:ind w:firstLineChars="100" w:firstLine="320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Barrage Malpasset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E1BD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18km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5F14A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350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697B8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6700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5,00 €</w:t>
            </w:r>
          </w:p>
        </w:tc>
      </w:tr>
      <w:tr w:rsidR="006502BE" w:rsidRPr="006502BE" w14:paraId="4D52E369" w14:textId="77777777" w:rsidTr="00E352CA">
        <w:trPr>
          <w:gridAfter w:val="1"/>
          <w:wAfter w:w="577" w:type="dxa"/>
          <w:trHeight w:val="400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1EE93" w14:textId="77777777" w:rsidR="006502BE" w:rsidRPr="006502BE" w:rsidRDefault="006502BE" w:rsidP="006502BE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A4EC7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J 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CE5CF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9 h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8914E9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Gilbert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3F8E5" w14:textId="77777777" w:rsidR="006502BE" w:rsidRPr="006502BE" w:rsidRDefault="006502BE" w:rsidP="006502BE">
            <w:pPr>
              <w:spacing w:after="0" w:line="240" w:lineRule="auto"/>
              <w:ind w:firstLineChars="100" w:firstLine="320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L'</w:t>
            </w:r>
            <w:proofErr w:type="spellStart"/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estérel</w:t>
            </w:r>
            <w:proofErr w:type="spellEnd"/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-Les nénuphars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0699E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20km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0B91F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ADB96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6F71D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6,00 €</w:t>
            </w:r>
          </w:p>
        </w:tc>
      </w:tr>
      <w:tr w:rsidR="006502BE" w:rsidRPr="006502BE" w14:paraId="7CAC99C0" w14:textId="77777777" w:rsidTr="00E352CA">
        <w:trPr>
          <w:gridAfter w:val="1"/>
          <w:wAfter w:w="577" w:type="dxa"/>
          <w:trHeight w:val="400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AFEBE" w14:textId="77777777" w:rsidR="006502BE" w:rsidRPr="006502BE" w:rsidRDefault="006502BE" w:rsidP="006502BE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BC9CA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D 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3383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9 h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F9D613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Fabrice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65431" w14:textId="77777777" w:rsidR="006502BE" w:rsidRPr="006502BE" w:rsidRDefault="006502BE" w:rsidP="006502BE">
            <w:pPr>
              <w:spacing w:after="0" w:line="240" w:lineRule="auto"/>
              <w:ind w:firstLineChars="100" w:firstLine="320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Boucle du ravin du Perthus /St Raphaël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8CBF7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21km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5BFC9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B61EE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8AE1E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6,00 €</w:t>
            </w:r>
          </w:p>
        </w:tc>
      </w:tr>
      <w:tr w:rsidR="006502BE" w:rsidRPr="006502BE" w14:paraId="439F2927" w14:textId="77777777" w:rsidTr="00E352CA">
        <w:trPr>
          <w:gridAfter w:val="1"/>
          <w:wAfter w:w="577" w:type="dxa"/>
          <w:trHeight w:val="400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34753" w14:textId="77777777" w:rsidR="006502BE" w:rsidRPr="006502BE" w:rsidRDefault="006502BE" w:rsidP="006502BE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3F646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J 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B9AF7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9 h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64F723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Fabrice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9A181" w14:textId="77777777" w:rsidR="006502BE" w:rsidRPr="006502BE" w:rsidRDefault="006502BE" w:rsidP="006502BE">
            <w:pPr>
              <w:spacing w:after="0" w:line="240" w:lineRule="auto"/>
              <w:ind w:firstLineChars="100" w:firstLine="320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Cabanon de Sara/Pique offert par le Club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596A7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139E8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74212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130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EAB51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10,00 €</w:t>
            </w:r>
          </w:p>
        </w:tc>
      </w:tr>
      <w:tr w:rsidR="006502BE" w:rsidRPr="006502BE" w14:paraId="5EE68BFC" w14:textId="77777777" w:rsidTr="00E352CA">
        <w:trPr>
          <w:gridAfter w:val="1"/>
          <w:wAfter w:w="577" w:type="dxa"/>
          <w:trHeight w:val="801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A9821" w14:textId="77777777" w:rsidR="006502BE" w:rsidRPr="006502BE" w:rsidRDefault="006502BE" w:rsidP="006502BE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B1775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D 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FCBCE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9 h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2A71AE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Fabrice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803DD" w14:textId="77777777" w:rsidR="006502BE" w:rsidRPr="006502BE" w:rsidRDefault="006502BE" w:rsidP="006502BE">
            <w:pPr>
              <w:spacing w:after="0" w:line="240" w:lineRule="auto"/>
              <w:ind w:firstLineChars="100" w:firstLine="320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Plateau de Lambert-Croix d'Anselme/</w:t>
            </w:r>
            <w:proofErr w:type="spellStart"/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Collobrière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92575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13km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EA9D4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6304A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74D8A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8,00 €</w:t>
            </w:r>
          </w:p>
        </w:tc>
      </w:tr>
      <w:tr w:rsidR="006502BE" w:rsidRPr="006502BE" w14:paraId="294FB83A" w14:textId="77777777" w:rsidTr="00E352CA">
        <w:trPr>
          <w:gridAfter w:val="1"/>
          <w:wAfter w:w="577" w:type="dxa"/>
          <w:trHeight w:val="400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2F1E" w14:textId="77777777" w:rsidR="006502BE" w:rsidRPr="006502BE" w:rsidRDefault="006502BE" w:rsidP="006502BE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D734D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J 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D5646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fr-FR"/>
                <w14:ligatures w14:val="none"/>
              </w:rPr>
              <w:t>8 h30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63744E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Christian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182A4" w14:textId="77777777" w:rsidR="006502BE" w:rsidRPr="006502BE" w:rsidRDefault="006502BE" w:rsidP="006502BE">
            <w:pPr>
              <w:spacing w:after="0" w:line="240" w:lineRule="auto"/>
              <w:ind w:firstLineChars="100" w:firstLine="320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Notre Dame des Anges/Gonfaron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B128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16 km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34CE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0A48C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53CF0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10,00 €</w:t>
            </w:r>
          </w:p>
        </w:tc>
      </w:tr>
      <w:tr w:rsidR="006502BE" w:rsidRPr="006502BE" w14:paraId="334F8CF0" w14:textId="77777777" w:rsidTr="00E352CA">
        <w:trPr>
          <w:gridAfter w:val="1"/>
          <w:wAfter w:w="577" w:type="dxa"/>
          <w:trHeight w:val="400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B5844" w14:textId="77777777" w:rsidR="006502BE" w:rsidRPr="006502BE" w:rsidRDefault="006502BE" w:rsidP="006502BE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628AE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D 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37E57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F2B55C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45786" w14:textId="77777777" w:rsidR="006502BE" w:rsidRPr="006502BE" w:rsidRDefault="006502BE" w:rsidP="006502BE">
            <w:pPr>
              <w:spacing w:after="0" w:line="240" w:lineRule="auto"/>
              <w:ind w:firstLineChars="100" w:firstLine="320"/>
              <w:rPr>
                <w:rFonts w:ascii="Times New Roman1" w:eastAsia="Times New Roman" w:hAnsi="Times New Roman1" w:cs="Arial"/>
                <w:color w:val="FF3333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FF3333"/>
                <w:kern w:val="0"/>
                <w:sz w:val="32"/>
                <w:szCs w:val="32"/>
                <w:lang w:eastAsia="fr-FR"/>
                <w14:ligatures w14:val="none"/>
              </w:rPr>
              <w:t>FÊTE DES MÈRES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E8600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76B11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34671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219AC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</w:p>
        </w:tc>
      </w:tr>
      <w:tr w:rsidR="006502BE" w:rsidRPr="006502BE" w14:paraId="798052FF" w14:textId="77777777" w:rsidTr="00E352CA">
        <w:trPr>
          <w:gridAfter w:val="1"/>
          <w:wAfter w:w="577" w:type="dxa"/>
          <w:trHeight w:val="400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EA889" w14:textId="77777777" w:rsidR="006502BE" w:rsidRPr="006502BE" w:rsidRDefault="006502BE" w:rsidP="006502BE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43EFA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J 29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0C0EF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9 h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964892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Jacques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AE846" w14:textId="77777777" w:rsidR="006502BE" w:rsidRPr="006502BE" w:rsidRDefault="006502BE" w:rsidP="006502BE">
            <w:pPr>
              <w:spacing w:after="0" w:line="240" w:lineRule="auto"/>
              <w:ind w:firstLineChars="100" w:firstLine="320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La Colle du Rouet/la Motte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DB11B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17km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00CF6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350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FD06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54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0D035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5,00 €</w:t>
            </w:r>
          </w:p>
        </w:tc>
      </w:tr>
      <w:tr w:rsidR="006502BE" w:rsidRPr="006502BE" w14:paraId="6E10AE9C" w14:textId="77777777" w:rsidTr="00E352CA">
        <w:trPr>
          <w:gridAfter w:val="1"/>
          <w:wAfter w:w="577" w:type="dxa"/>
          <w:trHeight w:val="381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4AFD075C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14:paraId="68101EAC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14:paraId="4D75ACE9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14:paraId="36774D39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14:paraId="19DA50BC" w14:textId="77777777" w:rsidR="006502BE" w:rsidRPr="006502BE" w:rsidRDefault="006502BE" w:rsidP="006502BE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14:paraId="67580BA5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14:paraId="37C3A07E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14:paraId="66F0DCA9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14E25E6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</w:p>
        </w:tc>
      </w:tr>
      <w:tr w:rsidR="006502BE" w:rsidRPr="006502BE" w14:paraId="4CC6E73C" w14:textId="77777777" w:rsidTr="00E352CA">
        <w:trPr>
          <w:gridAfter w:val="1"/>
          <w:wAfter w:w="577" w:type="dxa"/>
          <w:trHeight w:val="400"/>
        </w:trPr>
        <w:tc>
          <w:tcPr>
            <w:tcW w:w="1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79082" w14:textId="559969BD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JUIN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F8C30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D 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1F9C9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9 h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086086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Jacques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BB99D" w14:textId="77777777" w:rsidR="006502BE" w:rsidRPr="006502BE" w:rsidRDefault="006502BE" w:rsidP="006502BE">
            <w:pPr>
              <w:spacing w:after="0" w:line="240" w:lineRule="auto"/>
              <w:ind w:firstLineChars="100" w:firstLine="320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 xml:space="preserve">La </w:t>
            </w:r>
            <w:proofErr w:type="spellStart"/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Queyrière</w:t>
            </w:r>
            <w:proofErr w:type="spellEnd"/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 xml:space="preserve">-Les </w:t>
            </w:r>
            <w:proofErr w:type="spellStart"/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Vernades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C9A12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16 km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F7CCF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C3A0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4B455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3,00 €</w:t>
            </w:r>
          </w:p>
        </w:tc>
      </w:tr>
      <w:tr w:rsidR="006502BE" w:rsidRPr="006502BE" w14:paraId="4F5662B5" w14:textId="77777777" w:rsidTr="00E352CA">
        <w:trPr>
          <w:gridAfter w:val="1"/>
          <w:wAfter w:w="577" w:type="dxa"/>
          <w:trHeight w:val="400"/>
        </w:trPr>
        <w:tc>
          <w:tcPr>
            <w:tcW w:w="1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1D825" w14:textId="77777777" w:rsidR="006502BE" w:rsidRPr="006502BE" w:rsidRDefault="006502BE" w:rsidP="006502BE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DB3C6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J 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66C7A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fr-FR"/>
                <w14:ligatures w14:val="none"/>
              </w:rPr>
              <w:t>8 h30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4C4AFB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Fabrice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53DAD" w14:textId="77777777" w:rsidR="006502BE" w:rsidRPr="006502BE" w:rsidRDefault="006502BE" w:rsidP="006502BE">
            <w:pPr>
              <w:spacing w:after="0" w:line="240" w:lineRule="auto"/>
              <w:ind w:firstLineChars="100" w:firstLine="320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Col du Bougnon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BDC0E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17km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5E67F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84EB5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054EA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2,00 €</w:t>
            </w:r>
          </w:p>
        </w:tc>
      </w:tr>
      <w:tr w:rsidR="006502BE" w:rsidRPr="006502BE" w14:paraId="13A869D9" w14:textId="77777777" w:rsidTr="00E352CA">
        <w:trPr>
          <w:gridAfter w:val="1"/>
          <w:wAfter w:w="577" w:type="dxa"/>
          <w:trHeight w:val="1201"/>
        </w:trPr>
        <w:tc>
          <w:tcPr>
            <w:tcW w:w="1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5A174" w14:textId="77777777" w:rsidR="006502BE" w:rsidRPr="006502BE" w:rsidRDefault="006502BE" w:rsidP="006502BE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FC7F8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D 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2CFD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9 h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5D315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Christian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F990E" w14:textId="77777777" w:rsidR="006502BE" w:rsidRPr="006502BE" w:rsidRDefault="006502BE" w:rsidP="006502BE">
            <w:pPr>
              <w:spacing w:after="0" w:line="240" w:lineRule="auto"/>
              <w:ind w:firstLineChars="100" w:firstLine="320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Littoral de St Tropez/Pique-nique partagé/Rando le long du littoral/info à venir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F926A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0CEAA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527A7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proofErr w:type="gramStart"/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bateau</w:t>
            </w:r>
            <w:proofErr w:type="gramEnd"/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/ offert par le club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EE79E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 </w:t>
            </w:r>
          </w:p>
        </w:tc>
      </w:tr>
      <w:tr w:rsidR="006502BE" w:rsidRPr="006502BE" w14:paraId="19EDFC0B" w14:textId="77777777" w:rsidTr="00E352CA">
        <w:trPr>
          <w:gridAfter w:val="1"/>
          <w:wAfter w:w="577" w:type="dxa"/>
          <w:trHeight w:val="400"/>
        </w:trPr>
        <w:tc>
          <w:tcPr>
            <w:tcW w:w="1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16E51" w14:textId="77777777" w:rsidR="006502BE" w:rsidRPr="006502BE" w:rsidRDefault="006502BE" w:rsidP="006502BE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F403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J 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B0814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FF3300"/>
                <w:kern w:val="0"/>
                <w:sz w:val="32"/>
                <w:szCs w:val="32"/>
                <w:lang w:eastAsia="fr-FR"/>
                <w14:ligatures w14:val="none"/>
              </w:rPr>
              <w:t>8h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91E42C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Gilbert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B3DF5" w14:textId="77777777" w:rsidR="006502BE" w:rsidRPr="006502BE" w:rsidRDefault="006502BE" w:rsidP="006502BE">
            <w:pPr>
              <w:spacing w:after="0" w:line="240" w:lineRule="auto"/>
              <w:ind w:firstLineChars="100" w:firstLine="320"/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 xml:space="preserve">Plateau des </w:t>
            </w:r>
            <w:proofErr w:type="spellStart"/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Bourries</w:t>
            </w:r>
            <w:proofErr w:type="spellEnd"/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/</w:t>
            </w:r>
            <w:proofErr w:type="spellStart"/>
            <w:r w:rsidRPr="006502BE">
              <w:rPr>
                <w:rFonts w:ascii="Times New Roman1" w:eastAsia="Times New Roman" w:hAnsi="Times New Roman1" w:cs="Arial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Moustiers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4AEE8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14km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6B805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E8B6E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160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7DF4A" w14:textId="77777777" w:rsidR="006502BE" w:rsidRPr="006502BE" w:rsidRDefault="006502BE" w:rsidP="006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502B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10,00 €</w:t>
            </w:r>
          </w:p>
        </w:tc>
      </w:tr>
    </w:tbl>
    <w:p w14:paraId="206AD669" w14:textId="77777777" w:rsidR="006502BE" w:rsidRDefault="006502BE"/>
    <w:sectPr w:rsidR="006502BE" w:rsidSect="006502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LaM Display Regular">
    <w:altName w:val="ADLaM Display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BE"/>
    <w:rsid w:val="006502BE"/>
    <w:rsid w:val="007E2206"/>
    <w:rsid w:val="00CC584C"/>
    <w:rsid w:val="00E3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97692B"/>
  <w15:chartTrackingRefBased/>
  <w15:docId w15:val="{B3B2F54E-49E7-EF4B-8AD7-C2EF9EDD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0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0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0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0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0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0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0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0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0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0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0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0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02B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02B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02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02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02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02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0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0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0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0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0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02B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02B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02B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0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02B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02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2025-04-27T06:10:00Z</cp:lastPrinted>
  <dcterms:created xsi:type="dcterms:W3CDTF">2025-04-27T06:11:00Z</dcterms:created>
  <dcterms:modified xsi:type="dcterms:W3CDTF">2025-04-27T06:11:00Z</dcterms:modified>
</cp:coreProperties>
</file>